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sz w:val="23"/>
          <w:szCs w:val="23"/>
        </w:rPr>
      </w:pPr>
      <w:r>
        <w:rPr>
          <w:rFonts w:ascii="Times New Roman" w:hAnsi="Times New Roman"/>
          <w:b/>
          <w:sz w:val="23"/>
          <w:szCs w:val="23"/>
        </w:rPr>
        <w:t>MAPLE LANE VETERINARY CLINIC</w:t>
      </w:r>
    </w:p>
    <w:p>
      <w:pPr>
        <w:pStyle w:val="Normal"/>
        <w:jc w:val="center"/>
        <w:rPr>
          <w:rFonts w:ascii="Times New Roman" w:hAnsi="Times New Roman"/>
          <w:b/>
          <w:b/>
          <w:sz w:val="23"/>
          <w:szCs w:val="23"/>
        </w:rPr>
      </w:pPr>
      <w:r>
        <w:rPr>
          <w:rFonts w:ascii="Times New Roman" w:hAnsi="Times New Roman"/>
          <w:b/>
          <w:sz w:val="23"/>
          <w:szCs w:val="23"/>
        </w:rPr>
        <w:t>54 FADLEY RD</w:t>
      </w:r>
    </w:p>
    <w:p>
      <w:pPr>
        <w:pStyle w:val="Normal"/>
        <w:jc w:val="center"/>
        <w:rPr>
          <w:rFonts w:ascii="Times New Roman" w:hAnsi="Times New Roman"/>
          <w:b/>
          <w:b/>
          <w:sz w:val="23"/>
          <w:szCs w:val="23"/>
        </w:rPr>
      </w:pPr>
      <w:r>
        <w:rPr>
          <w:rFonts w:ascii="Times New Roman" w:hAnsi="Times New Roman"/>
          <w:b/>
          <w:sz w:val="23"/>
          <w:szCs w:val="23"/>
        </w:rPr>
        <w:t>WEYERS CAVE, VA 24486</w:t>
      </w:r>
    </w:p>
    <w:p>
      <w:pPr>
        <w:pStyle w:val="Normal"/>
        <w:jc w:val="center"/>
        <w:rPr>
          <w:rFonts w:ascii="Times New Roman" w:hAnsi="Times New Roman"/>
          <w:b/>
          <w:b/>
          <w:sz w:val="23"/>
          <w:szCs w:val="23"/>
        </w:rPr>
      </w:pPr>
      <w:r>
        <w:rPr>
          <w:rFonts w:ascii="Times New Roman" w:hAnsi="Times New Roman"/>
          <w:b/>
          <w:sz w:val="23"/>
          <w:szCs w:val="23"/>
        </w:rPr>
        <w:t>(540) 234-8003</w:t>
      </w:r>
    </w:p>
    <w:p>
      <w:pPr>
        <w:pStyle w:val="Normal"/>
        <w:jc w:val="center"/>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32"/>
          <w:szCs w:val="23"/>
          <w:u w:val="single"/>
        </w:rPr>
      </w:pPr>
      <w:r>
        <w:rPr>
          <w:rFonts w:ascii="Times New Roman" w:hAnsi="Times New Roman"/>
          <w:b/>
          <w:sz w:val="32"/>
          <w:szCs w:val="23"/>
          <w:u w:val="single"/>
        </w:rPr>
        <w:t>DAY BOARDING POLICY:</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  CATS need to have current veterinarian administered Upper Respiratory Virus, Rabies, and Feline Leukemia vaccinations.  This includes a negative Feline Leukemia Test and current negative fecal exam or recent deworming.</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2.  DOGS need to have a current veterinarian administered Rabies, DHLP-P, and Bordetella vaccinations.  This includes a negative Heartworm test and current negative fecal exam.</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 xml:space="preserve">3.  </w:t>
      </w:r>
      <w:r>
        <w:rPr>
          <w:rFonts w:ascii="Times New Roman" w:hAnsi="Times New Roman"/>
          <w:b/>
          <w:sz w:val="23"/>
          <w:szCs w:val="23"/>
        </w:rPr>
        <w:t>If your pet is on any medications please bring these along.  If they are on any special diet please bring this as well.</w:t>
      </w:r>
      <w:r>
        <w:rPr>
          <w:rFonts w:ascii="Times New Roman" w:hAnsi="Times New Roman"/>
          <w:sz w:val="23"/>
          <w:szCs w:val="23"/>
        </w:rPr>
        <w:t xml:space="preserve">  If you have a puppy or kitten we recommend that you bring the food to which they are accustomed to.</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rPr>
      </w:pPr>
      <w:r>
        <w:rPr>
          <w:rFonts w:ascii="Times New Roman" w:hAnsi="Times New Roman"/>
          <w:sz w:val="23"/>
          <w:szCs w:val="23"/>
        </w:rPr>
        <w:t xml:space="preserve">  </w:t>
      </w:r>
      <w:r>
        <w:rPr>
          <w:rFonts w:ascii="Times New Roman" w:hAnsi="Times New Roman"/>
          <w:sz w:val="23"/>
          <w:szCs w:val="23"/>
        </w:rPr>
        <w:t xml:space="preserve">4.  Pets can be </w:t>
      </w:r>
      <w:r>
        <w:rPr>
          <w:rFonts w:ascii="Times New Roman" w:hAnsi="Times New Roman"/>
          <w:i/>
          <w:sz w:val="23"/>
          <w:szCs w:val="23"/>
        </w:rPr>
        <w:t>dropped off</w:t>
      </w:r>
      <w:r>
        <w:rPr>
          <w:rFonts w:ascii="Times New Roman" w:hAnsi="Times New Roman"/>
          <w:sz w:val="23"/>
          <w:szCs w:val="23"/>
        </w:rPr>
        <w:t xml:space="preserve"> during </w:t>
      </w:r>
      <w:r>
        <w:rPr>
          <w:rFonts w:ascii="Times New Roman" w:hAnsi="Times New Roman"/>
          <w:i/>
          <w:sz w:val="23"/>
          <w:szCs w:val="23"/>
          <w:u w:val="single"/>
        </w:rPr>
        <w:t>weekdays</w:t>
      </w:r>
      <w:r>
        <w:rPr>
          <w:rFonts w:ascii="Times New Roman" w:hAnsi="Times New Roman"/>
          <w:sz w:val="23"/>
          <w:szCs w:val="23"/>
        </w:rPr>
        <w:t xml:space="preserve"> when the office opens at 7:30am.  They </w:t>
      </w:r>
      <w:r>
        <w:rPr>
          <w:rFonts w:ascii="Times New Roman" w:hAnsi="Times New Roman"/>
          <w:b/>
          <w:sz w:val="23"/>
          <w:szCs w:val="23"/>
          <w:u w:val="single"/>
        </w:rPr>
        <w:t xml:space="preserve">MUST </w:t>
      </w:r>
      <w:r>
        <w:rPr>
          <w:rFonts w:ascii="Times New Roman" w:hAnsi="Times New Roman"/>
          <w:sz w:val="23"/>
          <w:szCs w:val="23"/>
        </w:rPr>
        <w:t xml:space="preserve">be picked up by 5:30pm or they will have to board the night with us.  </w:t>
      </w:r>
      <w:r>
        <w:rPr>
          <w:rFonts w:ascii="Times New Roman" w:hAnsi="Times New Roman"/>
          <w:b/>
          <w:sz w:val="23"/>
          <w:szCs w:val="23"/>
        </w:rPr>
        <w:t xml:space="preserve">Additional charges and services will be applied if they are not picked up by closing.  </w:t>
      </w:r>
    </w:p>
    <w:p>
      <w:pPr>
        <w:pStyle w:val="Normal"/>
        <w:rPr>
          <w:rFonts w:ascii="Times New Roman" w:hAnsi="Times New Roman"/>
          <w:b/>
          <w:b/>
          <w:sz w:val="23"/>
          <w:szCs w:val="23"/>
        </w:rPr>
      </w:pPr>
      <w:r>
        <w:rPr>
          <w:rFonts w:ascii="Times New Roman" w:hAnsi="Times New Roman"/>
          <w:b/>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5.  Please leave a number where you can be reached in case of an emergency.</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rPr>
      </w:pPr>
      <w:r>
        <w:rPr>
          <w:rFonts w:ascii="Times New Roman" w:hAnsi="Times New Roman"/>
          <w:sz w:val="23"/>
          <w:szCs w:val="23"/>
        </w:rPr>
        <w:t xml:space="preserve">  </w:t>
      </w:r>
      <w:r>
        <w:rPr>
          <w:rFonts w:ascii="Times New Roman" w:hAnsi="Times New Roman"/>
          <w:sz w:val="23"/>
          <w:szCs w:val="23"/>
        </w:rPr>
        <w:t xml:space="preserve">6.  </w:t>
      </w:r>
      <w:r>
        <w:rPr>
          <w:rFonts w:ascii="Times New Roman" w:hAnsi="Times New Roman"/>
          <w:b/>
          <w:sz w:val="23"/>
          <w:szCs w:val="23"/>
        </w:rPr>
        <w:t>All accounts must be paid in full when you pick up your pet.</w:t>
      </w:r>
    </w:p>
    <w:p>
      <w:pPr>
        <w:pStyle w:val="Normal"/>
        <w:rPr>
          <w:rFonts w:ascii="Times New Roman" w:hAnsi="Times New Roman"/>
          <w:b/>
          <w:b/>
          <w:sz w:val="23"/>
          <w:szCs w:val="23"/>
        </w:rPr>
      </w:pPr>
      <w:r>
        <w:rPr>
          <w:rFonts w:ascii="Times New Roman" w:hAnsi="Times New Roman"/>
          <w:b/>
          <w:sz w:val="23"/>
          <w:szCs w:val="23"/>
        </w:rPr>
      </w:r>
    </w:p>
    <w:p>
      <w:pPr>
        <w:pStyle w:val="Normal"/>
        <w:ind w:left="3600" w:hanging="0"/>
        <w:rPr>
          <w:rFonts w:ascii="Times New Roman" w:hAnsi="Times New Roman"/>
          <w:b/>
          <w:b/>
          <w:sz w:val="28"/>
          <w:szCs w:val="23"/>
        </w:rPr>
      </w:pPr>
      <w:r>
        <w:rPr>
          <w:rFonts w:ascii="Times New Roman" w:hAnsi="Times New Roman"/>
          <w:b/>
          <w:sz w:val="28"/>
          <w:szCs w:val="23"/>
        </w:rPr>
        <w:t xml:space="preserve">      </w:t>
      </w:r>
      <w:r>
        <w:rPr>
          <w:rFonts w:ascii="Times New Roman" w:hAnsi="Times New Roman"/>
          <w:b/>
          <w:sz w:val="28"/>
          <w:szCs w:val="23"/>
          <w:u w:val="single"/>
        </w:rPr>
        <w:t>Day Boarding Rates</w:t>
      </w:r>
    </w:p>
    <w:p>
      <w:pPr>
        <w:pStyle w:val="Normal"/>
        <w:ind w:left="2880" w:firstLine="720"/>
        <w:rPr>
          <w:rFonts w:ascii="Times New Roman" w:hAnsi="Times New Roman"/>
          <w:sz w:val="23"/>
          <w:szCs w:val="23"/>
        </w:rPr>
      </w:pPr>
      <w:r>
        <w:rPr>
          <w:rFonts w:ascii="Times New Roman" w:hAnsi="Times New Roman"/>
          <w:sz w:val="23"/>
          <w:szCs w:val="23"/>
        </w:rPr>
        <w:t>Cats---------------------------$1</w:t>
      </w:r>
      <w:r>
        <w:rPr>
          <w:rFonts w:ascii="Times New Roman" w:hAnsi="Times New Roman"/>
          <w:sz w:val="23"/>
          <w:szCs w:val="23"/>
        </w:rPr>
        <w:t>2</w:t>
      </w:r>
      <w:r>
        <w:rPr>
          <w:rFonts w:ascii="Times New Roman" w:hAnsi="Times New Roman"/>
          <w:sz w:val="23"/>
          <w:szCs w:val="23"/>
        </w:rPr>
        <w:t>.00</w:t>
      </w:r>
    </w:p>
    <w:p>
      <w:pPr>
        <w:pStyle w:val="Normal"/>
        <w:ind w:left="2880" w:firstLine="720"/>
        <w:rPr>
          <w:rFonts w:ascii="Times New Roman" w:hAnsi="Times New Roman"/>
          <w:sz w:val="23"/>
          <w:szCs w:val="23"/>
        </w:rPr>
      </w:pPr>
      <w:r>
        <w:rPr>
          <w:rFonts w:ascii="Times New Roman" w:hAnsi="Times New Roman"/>
          <w:sz w:val="23"/>
          <w:szCs w:val="23"/>
        </w:rPr>
        <w:t>Dogs   (Small 0-25#) ------$1</w:t>
      </w:r>
      <w:r>
        <w:rPr>
          <w:rFonts w:ascii="Times New Roman" w:hAnsi="Times New Roman"/>
          <w:sz w:val="23"/>
          <w:szCs w:val="23"/>
        </w:rPr>
        <w:t>3</w:t>
      </w:r>
      <w:r>
        <w:rPr>
          <w:rFonts w:ascii="Times New Roman" w:hAnsi="Times New Roman"/>
          <w:sz w:val="23"/>
          <w:szCs w:val="23"/>
        </w:rPr>
        <w:t>.00</w:t>
      </w:r>
    </w:p>
    <w:p>
      <w:pPr>
        <w:pStyle w:val="Normal"/>
        <w:ind w:left="2880" w:firstLine="720"/>
        <w:rPr>
          <w:rFonts w:ascii="Times New Roman" w:hAnsi="Times New Roman"/>
          <w:sz w:val="23"/>
          <w:szCs w:val="23"/>
        </w:rPr>
      </w:pPr>
      <w:r>
        <w:rPr>
          <w:rFonts w:ascii="Times New Roman" w:hAnsi="Times New Roman"/>
          <w:sz w:val="23"/>
          <w:szCs w:val="23"/>
        </w:rPr>
        <w:t>(Medium 26-50#)-----------$1</w:t>
      </w:r>
      <w:r>
        <w:rPr>
          <w:rFonts w:ascii="Times New Roman" w:hAnsi="Times New Roman"/>
          <w:sz w:val="23"/>
          <w:szCs w:val="23"/>
        </w:rPr>
        <w:t>4</w:t>
      </w:r>
      <w:r>
        <w:rPr>
          <w:rFonts w:ascii="Times New Roman" w:hAnsi="Times New Roman"/>
          <w:sz w:val="23"/>
          <w:szCs w:val="23"/>
        </w:rPr>
        <w:t>.00</w:t>
      </w:r>
    </w:p>
    <w:p>
      <w:pPr>
        <w:pStyle w:val="Normal"/>
        <w:ind w:left="2880" w:firstLine="720"/>
        <w:rPr>
          <w:rFonts w:ascii="Times New Roman" w:hAnsi="Times New Roman"/>
          <w:sz w:val="23"/>
          <w:szCs w:val="23"/>
        </w:rPr>
      </w:pPr>
      <w:r>
        <w:rPr>
          <w:rFonts w:ascii="Times New Roman" w:hAnsi="Times New Roman"/>
          <w:sz w:val="23"/>
          <w:szCs w:val="23"/>
        </w:rPr>
        <w:t>(Large 51-100#)------------ $1</w:t>
      </w:r>
      <w:r>
        <w:rPr>
          <w:rFonts w:ascii="Times New Roman" w:hAnsi="Times New Roman"/>
          <w:sz w:val="23"/>
          <w:szCs w:val="23"/>
        </w:rPr>
        <w:t>6</w:t>
      </w:r>
      <w:r>
        <w:rPr>
          <w:rFonts w:ascii="Times New Roman" w:hAnsi="Times New Roman"/>
          <w:sz w:val="23"/>
          <w:szCs w:val="23"/>
        </w:rPr>
        <w:t>.00</w:t>
      </w:r>
    </w:p>
    <w:p>
      <w:pPr>
        <w:pStyle w:val="Normal"/>
        <w:ind w:left="2880" w:firstLine="720"/>
        <w:rPr>
          <w:rFonts w:ascii="Times New Roman" w:hAnsi="Times New Roman"/>
          <w:sz w:val="23"/>
          <w:szCs w:val="23"/>
        </w:rPr>
      </w:pPr>
      <w:r>
        <w:rPr>
          <w:rFonts w:ascii="Times New Roman" w:hAnsi="Times New Roman"/>
          <w:sz w:val="23"/>
          <w:szCs w:val="23"/>
        </w:rPr>
        <w:t>(X-Large &gt;100#)----------- $1</w:t>
      </w:r>
      <w:bookmarkStart w:id="0" w:name="_GoBack"/>
      <w:bookmarkEnd w:id="0"/>
      <w:r>
        <w:rPr>
          <w:rFonts w:ascii="Times New Roman" w:hAnsi="Times New Roman"/>
          <w:sz w:val="23"/>
          <w:szCs w:val="23"/>
        </w:rPr>
        <w:t>7</w:t>
      </w:r>
      <w:r>
        <w:rPr>
          <w:rFonts w:ascii="Times New Roman" w:hAnsi="Times New Roman"/>
          <w:sz w:val="23"/>
          <w:szCs w:val="23"/>
        </w:rPr>
        <w:t>.00</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rPr>
      </w:pPr>
      <w:r>
        <w:rPr>
          <w:rFonts w:ascii="Times New Roman" w:hAnsi="Times New Roman"/>
          <w:sz w:val="23"/>
          <w:szCs w:val="23"/>
        </w:rPr>
        <w:t xml:space="preserve">  </w:t>
      </w:r>
      <w:r>
        <w:rPr>
          <w:rFonts w:ascii="Times New Roman" w:hAnsi="Times New Roman"/>
          <w:sz w:val="23"/>
          <w:szCs w:val="23"/>
        </w:rPr>
        <w:t xml:space="preserve">8.  </w:t>
      </w:r>
      <w:r>
        <w:rPr>
          <w:rFonts w:ascii="Times New Roman" w:hAnsi="Times New Roman"/>
          <w:b/>
          <w:sz w:val="23"/>
          <w:szCs w:val="23"/>
        </w:rPr>
        <w:t>We are not responsible for any lost or damaged articles that are left with your pet.</w:t>
      </w:r>
    </w:p>
    <w:p>
      <w:pPr>
        <w:pStyle w:val="Normal"/>
        <w:rPr>
          <w:rFonts w:ascii="Times New Roman" w:hAnsi="Times New Roman"/>
          <w:i/>
          <w:i/>
          <w:sz w:val="23"/>
          <w:szCs w:val="23"/>
        </w:rPr>
      </w:pPr>
      <w:r>
        <w:rPr>
          <w:rFonts w:ascii="Times New Roman" w:hAnsi="Times New Roman"/>
          <w:i/>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9.  I authorize the treatment of my animal, if any medical emergency should arise while said animal is boarding, to Maple Lane Veterinary Clinic, P. C.  .  I understand that I am responsible for any and all charges incurred from such treatment.</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10.  All animals must be picked up within three (3) days of the specified release date.  A written notice will be mailed to the address we have on file.  Five (5) days after such written notice, the animal will be considered abandoned and may be handled in any way the clinic deems appropriate.  It is understood that abandonment does not relieve you, the owner, from responsibility of payment for services rendered.</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 xml:space="preserve">11.  I agree that in the case of nonpayment, a fee of 1.5% per month (18% per annum) will be charged.  All collection and attorney fees necessary to collect this debt will be borne by me, the owner. </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u w:val="single"/>
        </w:rPr>
      </w:pPr>
      <w:r>
        <w:rPr>
          <w:rFonts w:ascii="Times New Roman" w:hAnsi="Times New Roman"/>
          <w:sz w:val="23"/>
          <w:szCs w:val="23"/>
        </w:rPr>
        <w:t xml:space="preserve">  </w:t>
      </w:r>
      <w:r>
        <w:rPr>
          <w:rFonts w:ascii="Times New Roman" w:hAnsi="Times New Roman"/>
          <w:b/>
          <w:sz w:val="23"/>
          <w:szCs w:val="23"/>
          <w:u w:val="single"/>
        </w:rPr>
        <w:t>12.  The following signature serves for this and all subsequence visits.</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13.  I have read, understand, and agree to the above listed policies.</w:t>
      </w:r>
    </w:p>
    <w:p>
      <w:pPr>
        <w:pStyle w:val="Normal"/>
        <w:rPr>
          <w:rFonts w:ascii="Times New Roman" w:hAnsi="Times New Roman"/>
          <w:sz w:val="23"/>
          <w:szCs w:val="23"/>
        </w:rPr>
      </w:pPr>
      <w:r>
        <w:rPr>
          <w:rFonts w:ascii="Times New Roman" w:hAnsi="Times New Roman"/>
          <w:sz w:val="23"/>
          <w:szCs w:val="23"/>
        </w:rPr>
      </w:r>
    </w:p>
    <w:p>
      <w:pPr>
        <w:pStyle w:val="Normal"/>
        <w:jc w:val="center"/>
        <w:rPr>
          <w:rFonts w:ascii="Times New Roman" w:hAnsi="Times New Roman"/>
          <w:b/>
          <w:b/>
          <w:sz w:val="23"/>
          <w:szCs w:val="23"/>
        </w:rPr>
      </w:pPr>
      <w:r>
        <w:rPr>
          <w:rFonts w:ascii="Times New Roman" w:hAnsi="Times New Roman"/>
          <w:b/>
          <w:sz w:val="23"/>
          <w:szCs w:val="23"/>
        </w:rPr>
        <w:t>** Prices are subject to change without notice. **</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________________________                                  _________________                            __________________________</w:t>
      </w:r>
    </w:p>
    <w:p>
      <w:pPr>
        <w:pStyle w:val="Normal"/>
        <w:rPr/>
      </w:pPr>
      <w:r>
        <w:rPr>
          <w:rFonts w:ascii="Times New Roman" w:hAnsi="Times New Roman"/>
          <w:sz w:val="23"/>
          <w:szCs w:val="23"/>
        </w:rPr>
        <w:t>Client Signature                                                        Date                                                      Emergency Phone Number</w:t>
      </w:r>
    </w:p>
    <w:sectPr>
      <w:type w:val="nextPage"/>
      <w:pgSz w:w="12240" w:h="15840"/>
      <w:pgMar w:left="432" w:right="432" w:gutter="0" w:header="0" w:top="288" w:footer="0" w:bottom="288"/>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S Sans Serif">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6388"/>
    <w:pPr>
      <w:widowControl/>
      <w:overflowPunct w:val="true"/>
      <w:bidi w:val="0"/>
      <w:spacing w:lineRule="auto" w:line="240" w:before="0" w:after="0"/>
      <w:jc w:val="left"/>
      <w:textAlignment w:val="baseline"/>
    </w:pPr>
    <w:rPr>
      <w:rFonts w:ascii="MS Sans Serif" w:hAnsi="MS Sans Serif"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948e3"/>
    <w:rPr>
      <w:rFonts w:ascii="Segoe UI" w:hAnsi="Segoe UI" w:eastAsia="Times New Roman" w:cs="Segoe UI"/>
      <w:sz w:val="18"/>
      <w:szCs w:val="18"/>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948e3"/>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LibreOffice/7.4.3.2$Windows_X86_64 LibreOffice_project/1048a8393ae2eeec98dff31b5c133c5f1d08b890</Application>
  <AppVersion>15.0000</AppVersion>
  <Pages>1</Pages>
  <Words>419</Words>
  <Characters>2120</Characters>
  <CharactersWithSpaces>2737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2018-08-02T12:06:00Z</dcterms:created>
  <dc:creator>David Gardner</dc:creator>
  <dc:description/>
  <dc:language>en-US</dc:language>
  <cp:lastModifiedBy/>
  <cp:lastPrinted>2019-08-01T15:58:00Z</cp:lastPrinted>
  <dcterms:modified xsi:type="dcterms:W3CDTF">2023-02-11T12:04:19Z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